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506" w:rsidRPr="00B92C53" w:rsidRDefault="00ED4506" w:rsidP="00ED4506">
      <w:pPr>
        <w:pStyle w:val="Pa15"/>
        <w:spacing w:before="160"/>
        <w:rPr>
          <w:rFonts w:ascii="Verdana" w:hAnsi="Verdana" w:cs="Myriad Set"/>
          <w:color w:val="000000"/>
          <w:sz w:val="23"/>
          <w:szCs w:val="23"/>
        </w:rPr>
      </w:pPr>
      <w:r w:rsidRPr="00B92C53">
        <w:rPr>
          <w:rFonts w:ascii="Verdana" w:hAnsi="Verdana" w:cs="Myriad Set"/>
          <w:b/>
          <w:bCs/>
          <w:color w:val="000000"/>
          <w:sz w:val="23"/>
          <w:szCs w:val="23"/>
        </w:rPr>
        <w:t>Using a Braille Display with VoiceOver</w:t>
      </w:r>
    </w:p>
    <w:p w:rsidR="00ED4506" w:rsidRPr="00B92C53" w:rsidRDefault="00ED4506" w:rsidP="00ED4506">
      <w:pPr>
        <w:pStyle w:val="Pa11"/>
        <w:spacing w:before="40"/>
        <w:rPr>
          <w:rFonts w:ascii="Verdana" w:hAnsi="Verdana" w:cs="Myriad Set"/>
          <w:b/>
          <w:bCs/>
          <w:color w:val="000000"/>
          <w:sz w:val="20"/>
          <w:szCs w:val="20"/>
        </w:rPr>
      </w:pPr>
    </w:p>
    <w:p w:rsidR="00ED4506" w:rsidRPr="00B92C53" w:rsidRDefault="00ED4506" w:rsidP="00ED4506">
      <w:pPr>
        <w:pStyle w:val="Pa11"/>
        <w:spacing w:before="40"/>
        <w:rPr>
          <w:rFonts w:ascii="Verdana" w:hAnsi="Verdana" w:cs="Myriad Set"/>
          <w:color w:val="000000"/>
          <w:sz w:val="20"/>
          <w:szCs w:val="20"/>
        </w:rPr>
      </w:pPr>
      <w:r w:rsidRPr="00B92C53">
        <w:rPr>
          <w:rFonts w:ascii="Verdana" w:hAnsi="Verdana" w:cs="Myriad Set"/>
          <w:b/>
          <w:bCs/>
          <w:color w:val="000000"/>
          <w:sz w:val="20"/>
          <w:szCs w:val="20"/>
        </w:rPr>
        <w:t>Setting Up a Braille Display</w:t>
      </w:r>
    </w:p>
    <w:p w:rsidR="00ED4506" w:rsidRPr="00B92C53" w:rsidRDefault="00ED4506" w:rsidP="00ED4506">
      <w:pPr>
        <w:pStyle w:val="Pa14"/>
        <w:spacing w:after="60"/>
        <w:rPr>
          <w:rFonts w:ascii="Verdana" w:hAnsi="Verdana" w:cs="Myriad Set"/>
          <w:color w:val="000000"/>
          <w:sz w:val="20"/>
          <w:szCs w:val="20"/>
        </w:rPr>
      </w:pPr>
      <w:r w:rsidRPr="00B92C53">
        <w:rPr>
          <w:rFonts w:ascii="Verdana" w:hAnsi="Verdana" w:cs="Myriad Set"/>
          <w:color w:val="000000"/>
          <w:sz w:val="20"/>
          <w:szCs w:val="20"/>
        </w:rPr>
        <w:t>You can use a refreshable Bluetooth braille display to read VoiceOver output in braille. In addition, braille displays with input keys and other controls can be used to control iPhone when VoiceOver is turned on. iPhone works with many wireless braille displays. For a list of supported displays, go to www.apple.com/accessibility.</w:t>
      </w:r>
    </w:p>
    <w:p w:rsidR="00ED4506" w:rsidRPr="00B92C53" w:rsidRDefault="00ED4506" w:rsidP="00ED4506">
      <w:pPr>
        <w:pStyle w:val="Pa13"/>
        <w:spacing w:before="100"/>
        <w:rPr>
          <w:rFonts w:ascii="Verdana" w:hAnsi="Verdana" w:cs="Myriad Set"/>
          <w:b/>
          <w:bCs/>
          <w:color w:val="000000"/>
          <w:sz w:val="20"/>
          <w:szCs w:val="20"/>
        </w:rPr>
      </w:pPr>
    </w:p>
    <w:p w:rsidR="00ED4506" w:rsidRPr="00B92C53" w:rsidRDefault="00ED4506" w:rsidP="00ED4506">
      <w:pPr>
        <w:pStyle w:val="Pa13"/>
        <w:spacing w:before="100"/>
        <w:rPr>
          <w:rFonts w:ascii="Verdana" w:hAnsi="Verdana" w:cs="Myriad Set"/>
          <w:color w:val="000000"/>
          <w:sz w:val="20"/>
          <w:szCs w:val="20"/>
        </w:rPr>
      </w:pPr>
      <w:r w:rsidRPr="00B92C53">
        <w:rPr>
          <w:rFonts w:ascii="Verdana" w:hAnsi="Verdana" w:cs="Myriad Set"/>
          <w:b/>
          <w:bCs/>
          <w:color w:val="000000"/>
          <w:sz w:val="20"/>
          <w:szCs w:val="20"/>
        </w:rPr>
        <w:t xml:space="preserve">Set up a braille display: </w:t>
      </w:r>
    </w:p>
    <w:p w:rsidR="00ED4506" w:rsidRPr="00B92C53" w:rsidRDefault="00ED4506" w:rsidP="00ED4506">
      <w:pPr>
        <w:pStyle w:val="Default"/>
        <w:rPr>
          <w:rFonts w:ascii="Verdana" w:hAnsi="Verdana"/>
          <w:sz w:val="20"/>
          <w:szCs w:val="20"/>
        </w:rPr>
      </w:pPr>
      <w:r w:rsidRPr="00B92C53">
        <w:rPr>
          <w:rFonts w:ascii="Verdana" w:hAnsi="Verdana"/>
          <w:b/>
          <w:bCs/>
          <w:sz w:val="20"/>
          <w:szCs w:val="20"/>
        </w:rPr>
        <w:t xml:space="preserve">1 </w:t>
      </w:r>
      <w:r w:rsidRPr="00B92C53">
        <w:rPr>
          <w:rFonts w:ascii="Verdana" w:hAnsi="Verdana"/>
          <w:sz w:val="20"/>
          <w:szCs w:val="20"/>
        </w:rPr>
        <w:t xml:space="preserve">Turn on the braille display. </w:t>
      </w:r>
    </w:p>
    <w:p w:rsidR="00ED4506" w:rsidRPr="00B92C53" w:rsidRDefault="00ED4506" w:rsidP="00ED4506">
      <w:pPr>
        <w:pStyle w:val="Default"/>
        <w:rPr>
          <w:rFonts w:ascii="Verdana" w:hAnsi="Verdana"/>
          <w:sz w:val="20"/>
          <w:szCs w:val="20"/>
        </w:rPr>
      </w:pPr>
      <w:r w:rsidRPr="00B92C53">
        <w:rPr>
          <w:rFonts w:ascii="Verdana" w:hAnsi="Verdana"/>
          <w:b/>
          <w:bCs/>
          <w:sz w:val="20"/>
          <w:szCs w:val="20"/>
        </w:rPr>
        <w:t xml:space="preserve">2 </w:t>
      </w:r>
      <w:r w:rsidRPr="00B92C53">
        <w:rPr>
          <w:rFonts w:ascii="Verdana" w:hAnsi="Verdana"/>
          <w:sz w:val="20"/>
          <w:szCs w:val="20"/>
        </w:rPr>
        <w:t>On iPhone, turn on Bluetooth.</w:t>
      </w:r>
    </w:p>
    <w:p w:rsidR="00ED4506" w:rsidRPr="00B92C53" w:rsidRDefault="00ED4506" w:rsidP="00ED4506">
      <w:pPr>
        <w:pStyle w:val="Default"/>
        <w:rPr>
          <w:rFonts w:ascii="Verdana" w:hAnsi="Verdana"/>
          <w:sz w:val="20"/>
          <w:szCs w:val="20"/>
        </w:rPr>
      </w:pPr>
      <w:r w:rsidRPr="00B92C53">
        <w:rPr>
          <w:rFonts w:ascii="Verdana" w:hAnsi="Verdana"/>
          <w:sz w:val="20"/>
          <w:szCs w:val="20"/>
        </w:rPr>
        <w:t xml:space="preserve">In Settings, choose General &gt; Bluetooth, then tap the Bluetooth switch. </w:t>
      </w:r>
    </w:p>
    <w:p w:rsidR="00ED4506" w:rsidRPr="00B92C53" w:rsidRDefault="00ED4506" w:rsidP="00ED4506">
      <w:pPr>
        <w:pStyle w:val="Default"/>
        <w:rPr>
          <w:rFonts w:ascii="Verdana" w:hAnsi="Verdana"/>
          <w:sz w:val="20"/>
          <w:szCs w:val="20"/>
        </w:rPr>
      </w:pPr>
      <w:r w:rsidRPr="00B92C53">
        <w:rPr>
          <w:rFonts w:ascii="Verdana" w:hAnsi="Verdana"/>
          <w:b/>
          <w:bCs/>
          <w:sz w:val="20"/>
          <w:szCs w:val="20"/>
        </w:rPr>
        <w:t xml:space="preserve">3 </w:t>
      </w:r>
      <w:r w:rsidRPr="00B92C53">
        <w:rPr>
          <w:rFonts w:ascii="Verdana" w:hAnsi="Verdana"/>
          <w:sz w:val="20"/>
          <w:szCs w:val="20"/>
        </w:rPr>
        <w:t>In Settings, choose General &gt; Accessibility &gt; VoiceOver &gt; Braille, then choose the braille display.</w:t>
      </w:r>
    </w:p>
    <w:p w:rsidR="00ED4506" w:rsidRPr="00B92C53" w:rsidRDefault="00ED4506" w:rsidP="00ED4506">
      <w:pPr>
        <w:pStyle w:val="Default"/>
        <w:rPr>
          <w:rFonts w:ascii="Verdana" w:hAnsi="Verdana"/>
          <w:sz w:val="20"/>
          <w:szCs w:val="20"/>
        </w:rPr>
      </w:pPr>
    </w:p>
    <w:p w:rsidR="00ED4506" w:rsidRPr="00B92C53" w:rsidRDefault="00ED4506" w:rsidP="00ED4506">
      <w:pPr>
        <w:pStyle w:val="Pa26"/>
        <w:spacing w:before="20" w:after="40"/>
        <w:rPr>
          <w:rFonts w:ascii="Verdana" w:hAnsi="Verdana" w:cs="Myriad Set"/>
          <w:color w:val="000000"/>
          <w:sz w:val="20"/>
          <w:szCs w:val="20"/>
        </w:rPr>
      </w:pPr>
      <w:r w:rsidRPr="00B92C53">
        <w:rPr>
          <w:rFonts w:ascii="Verdana" w:hAnsi="Verdana" w:cs="Myriad Set"/>
          <w:b/>
          <w:bCs/>
          <w:color w:val="000000"/>
          <w:sz w:val="20"/>
          <w:szCs w:val="20"/>
        </w:rPr>
        <w:t xml:space="preserve">Turn contracted braille on or off: </w:t>
      </w:r>
      <w:r w:rsidRPr="00B92C53">
        <w:rPr>
          <w:rFonts w:ascii="Verdana" w:hAnsi="Verdana" w:cs="Myriad Set"/>
          <w:color w:val="000000"/>
          <w:sz w:val="20"/>
          <w:szCs w:val="20"/>
        </w:rPr>
        <w:t>In Settings, choose General &gt; Accessibility &gt; VoiceOver &gt; Braille, then tap</w:t>
      </w:r>
      <w:r w:rsidRPr="00B92C53">
        <w:rPr>
          <w:rFonts w:ascii="Verdana" w:hAnsi="Verdana" w:cs="Myriad Set"/>
          <w:color w:val="000000"/>
          <w:sz w:val="20"/>
          <w:szCs w:val="20"/>
        </w:rPr>
        <w:t xml:space="preserve"> the Contracted Braille switch.</w:t>
      </w:r>
    </w:p>
    <w:p w:rsidR="00ED4506" w:rsidRPr="00B92C53" w:rsidRDefault="00ED4506" w:rsidP="00ED4506">
      <w:pPr>
        <w:pStyle w:val="Pa26"/>
        <w:spacing w:before="20" w:after="40"/>
        <w:rPr>
          <w:rFonts w:ascii="Verdana" w:hAnsi="Verdana" w:cs="Myriad Set"/>
          <w:color w:val="000000"/>
          <w:sz w:val="20"/>
          <w:szCs w:val="20"/>
        </w:rPr>
      </w:pPr>
    </w:p>
    <w:p w:rsidR="00ED4506" w:rsidRPr="00B92C53" w:rsidRDefault="00ED4506" w:rsidP="00ED4506">
      <w:pPr>
        <w:pStyle w:val="Pa26"/>
        <w:spacing w:before="20" w:after="40"/>
        <w:rPr>
          <w:rFonts w:ascii="Verdana" w:hAnsi="Verdana" w:cs="Myriad Set"/>
          <w:b/>
          <w:color w:val="000000"/>
          <w:sz w:val="20"/>
          <w:szCs w:val="20"/>
        </w:rPr>
      </w:pPr>
      <w:r w:rsidRPr="00B92C53">
        <w:rPr>
          <w:rFonts w:ascii="Verdana" w:hAnsi="Verdana" w:cs="Myriad Set"/>
          <w:b/>
          <w:color w:val="000000"/>
          <w:sz w:val="20"/>
          <w:szCs w:val="20"/>
        </w:rPr>
        <w:t>Choosing a Language</w:t>
      </w:r>
    </w:p>
    <w:p w:rsidR="008620E9" w:rsidRPr="00B92C53" w:rsidRDefault="00ED4506" w:rsidP="00ED4506">
      <w:pPr>
        <w:pStyle w:val="Pa26"/>
        <w:spacing w:before="20" w:after="40"/>
        <w:rPr>
          <w:rFonts w:ascii="Verdana" w:hAnsi="Verdana" w:cs="Myriad Set"/>
          <w:color w:val="000000"/>
          <w:sz w:val="20"/>
          <w:szCs w:val="20"/>
        </w:rPr>
      </w:pPr>
      <w:r w:rsidRPr="00B92C53">
        <w:rPr>
          <w:rFonts w:ascii="Verdana" w:hAnsi="Verdana" w:cs="Myriad Set"/>
          <w:color w:val="000000"/>
          <w:sz w:val="20"/>
          <w:szCs w:val="20"/>
        </w:rPr>
        <w:t>The braille display uses the language that’s set for Voice C</w:t>
      </w:r>
      <w:r w:rsidRPr="00B92C53">
        <w:rPr>
          <w:rFonts w:ascii="Verdana" w:hAnsi="Verdana" w:cs="Myriad Set"/>
          <w:color w:val="000000"/>
          <w:sz w:val="20"/>
          <w:szCs w:val="20"/>
        </w:rPr>
        <w:t xml:space="preserve">ontrol. By default, this is the </w:t>
      </w:r>
      <w:r w:rsidRPr="00B92C53">
        <w:rPr>
          <w:rFonts w:ascii="Verdana" w:hAnsi="Verdana" w:cs="Myriad Set"/>
          <w:color w:val="000000"/>
          <w:sz w:val="20"/>
          <w:szCs w:val="20"/>
        </w:rPr>
        <w:t>language set for iPhone in Settings &gt; International &gt; Language. You can use the VoiceOver language setting to set a different language for VoiceOver and braille displays.</w:t>
      </w:r>
    </w:p>
    <w:p w:rsidR="00ED4506" w:rsidRPr="00B92C53" w:rsidRDefault="00ED4506" w:rsidP="00ED4506">
      <w:pPr>
        <w:pStyle w:val="Pa26"/>
        <w:spacing w:before="20" w:after="40"/>
        <w:rPr>
          <w:rFonts w:ascii="Verdana" w:hAnsi="Verdana" w:cs="Myriad Set"/>
          <w:b/>
          <w:bCs/>
          <w:color w:val="000000"/>
          <w:sz w:val="20"/>
          <w:szCs w:val="20"/>
        </w:rPr>
      </w:pPr>
    </w:p>
    <w:p w:rsidR="00ED4506" w:rsidRPr="00B92C53" w:rsidRDefault="00ED4506" w:rsidP="00ED4506">
      <w:pPr>
        <w:pStyle w:val="Pa26"/>
        <w:spacing w:before="20" w:after="40"/>
        <w:rPr>
          <w:rFonts w:ascii="Verdana" w:hAnsi="Verdana" w:cs="Myriad Set"/>
          <w:color w:val="000000"/>
          <w:sz w:val="20"/>
          <w:szCs w:val="20"/>
        </w:rPr>
      </w:pPr>
      <w:r w:rsidRPr="00B92C53">
        <w:rPr>
          <w:rFonts w:ascii="Verdana" w:hAnsi="Verdana" w:cs="Myriad Set"/>
          <w:b/>
          <w:bCs/>
          <w:color w:val="000000"/>
          <w:sz w:val="20"/>
          <w:szCs w:val="20"/>
        </w:rPr>
        <w:t xml:space="preserve">Set the language for VoiceOver: </w:t>
      </w:r>
      <w:r w:rsidRPr="00B92C53">
        <w:rPr>
          <w:rFonts w:ascii="Verdana" w:hAnsi="Verdana" w:cs="Myriad Set"/>
          <w:color w:val="000000"/>
          <w:sz w:val="20"/>
          <w:szCs w:val="20"/>
        </w:rPr>
        <w:t>In Settings, choose General &gt; International &gt; Voice Control, then choose the language.</w:t>
      </w:r>
    </w:p>
    <w:p w:rsidR="00ED4506" w:rsidRPr="00B92C53" w:rsidRDefault="00ED4506" w:rsidP="00ED4506">
      <w:pPr>
        <w:pStyle w:val="Pa16"/>
        <w:spacing w:before="100" w:after="60"/>
        <w:rPr>
          <w:rFonts w:ascii="Verdana" w:hAnsi="Verdana" w:cs="Myriad Set"/>
          <w:color w:val="000000"/>
          <w:sz w:val="20"/>
          <w:szCs w:val="20"/>
        </w:rPr>
      </w:pPr>
      <w:r w:rsidRPr="00B92C53">
        <w:rPr>
          <w:rFonts w:ascii="Verdana" w:hAnsi="Verdana" w:cs="Myriad Set"/>
          <w:color w:val="000000"/>
          <w:sz w:val="20"/>
          <w:szCs w:val="20"/>
        </w:rPr>
        <w:t>If you change the language for iPhone, you may need to reset the language for VoiceOver and your braille display.</w:t>
      </w:r>
    </w:p>
    <w:p w:rsidR="00ED4506" w:rsidRPr="00B92C53" w:rsidRDefault="00ED4506" w:rsidP="00ED4506">
      <w:pPr>
        <w:pStyle w:val="Pa13"/>
        <w:spacing w:before="100"/>
        <w:rPr>
          <w:rFonts w:ascii="Verdana" w:hAnsi="Verdana" w:cs="Myriad Set"/>
          <w:b/>
          <w:bCs/>
          <w:color w:val="000000"/>
          <w:sz w:val="20"/>
          <w:szCs w:val="20"/>
        </w:rPr>
      </w:pPr>
    </w:p>
    <w:p w:rsidR="00ED4506" w:rsidRPr="00B92C53" w:rsidRDefault="00ED4506" w:rsidP="00ED4506">
      <w:pPr>
        <w:pStyle w:val="Pa13"/>
        <w:spacing w:before="100"/>
        <w:rPr>
          <w:rFonts w:ascii="Verdana" w:hAnsi="Verdana" w:cs="Myriad Set"/>
          <w:color w:val="000000"/>
          <w:sz w:val="20"/>
          <w:szCs w:val="20"/>
        </w:rPr>
      </w:pPr>
      <w:r w:rsidRPr="00B92C53">
        <w:rPr>
          <w:rFonts w:ascii="Verdana" w:hAnsi="Verdana" w:cs="Myriad Set"/>
          <w:b/>
          <w:bCs/>
          <w:color w:val="000000"/>
          <w:sz w:val="20"/>
          <w:szCs w:val="20"/>
        </w:rPr>
        <w:t>Controlling VoiceOver with Your Braille Display</w:t>
      </w:r>
    </w:p>
    <w:p w:rsidR="00ED4506" w:rsidRPr="00B92C53" w:rsidRDefault="00ED4506" w:rsidP="00ED4506">
      <w:pPr>
        <w:pStyle w:val="Pa27"/>
        <w:spacing w:after="20"/>
        <w:rPr>
          <w:rFonts w:ascii="Verdana" w:hAnsi="Verdana" w:cs="Myriad Set"/>
          <w:color w:val="000000"/>
          <w:sz w:val="20"/>
          <w:szCs w:val="20"/>
        </w:rPr>
      </w:pPr>
      <w:r w:rsidRPr="00B92C53">
        <w:rPr>
          <w:rFonts w:ascii="Verdana" w:hAnsi="Verdana" w:cs="Myriad Set"/>
          <w:color w:val="000000"/>
          <w:sz w:val="20"/>
          <w:szCs w:val="20"/>
        </w:rPr>
        <w:t>You can set the leftmost or rightmost cell of your braille display to provide system status and other information:</w:t>
      </w:r>
    </w:p>
    <w:p w:rsidR="00ED4506" w:rsidRPr="00B92C53" w:rsidRDefault="00ED4506" w:rsidP="00ED4506">
      <w:pPr>
        <w:pStyle w:val="Default"/>
        <w:rPr>
          <w:rFonts w:ascii="Verdana" w:eastAsia="Apple Icon Four" w:hAnsi="Verdana" w:cs="Apple Icon Four"/>
          <w:sz w:val="18"/>
          <w:szCs w:val="18"/>
        </w:rPr>
      </w:pPr>
      <w:r w:rsidRPr="00B92C53">
        <w:rPr>
          <w:rFonts w:ascii="Verdana" w:hAnsi="Verdana"/>
          <w:sz w:val="20"/>
          <w:szCs w:val="20"/>
        </w:rPr>
        <w:t>Announcement History contains an unread message</w:t>
      </w:r>
    </w:p>
    <w:p w:rsidR="00ED4506" w:rsidRPr="00B92C53" w:rsidRDefault="00ED4506" w:rsidP="00ED4506">
      <w:pPr>
        <w:pStyle w:val="Default"/>
        <w:rPr>
          <w:rFonts w:ascii="Verdana" w:eastAsia="Apple Icon Four" w:hAnsi="Verdana" w:cs="Apple Icon Four"/>
          <w:sz w:val="18"/>
          <w:szCs w:val="18"/>
        </w:rPr>
      </w:pPr>
      <w:r w:rsidRPr="00B92C53">
        <w:rPr>
          <w:rFonts w:ascii="Verdana" w:hAnsi="Verdana"/>
          <w:sz w:val="20"/>
          <w:szCs w:val="20"/>
        </w:rPr>
        <w:t>The current Announcement History message has not been read</w:t>
      </w:r>
    </w:p>
    <w:p w:rsidR="00ED4506" w:rsidRPr="00B92C53" w:rsidRDefault="00ED4506" w:rsidP="00ED4506">
      <w:pPr>
        <w:pStyle w:val="Default"/>
        <w:rPr>
          <w:rFonts w:ascii="Verdana" w:eastAsia="Apple Icon Four" w:hAnsi="Verdana" w:cs="Apple Icon Four"/>
          <w:sz w:val="18"/>
          <w:szCs w:val="18"/>
        </w:rPr>
      </w:pPr>
      <w:r w:rsidRPr="00B92C53">
        <w:rPr>
          <w:rFonts w:ascii="Verdana" w:hAnsi="Verdana"/>
          <w:sz w:val="20"/>
          <w:szCs w:val="20"/>
        </w:rPr>
        <w:t>VoiceOver speech is muted</w:t>
      </w:r>
    </w:p>
    <w:p w:rsidR="00ED4506" w:rsidRPr="00B92C53" w:rsidRDefault="00ED4506" w:rsidP="00ED4506">
      <w:pPr>
        <w:pStyle w:val="Default"/>
        <w:rPr>
          <w:rFonts w:ascii="Verdana" w:eastAsia="Apple Icon Four" w:hAnsi="Verdana" w:cs="Apple Icon Four"/>
          <w:sz w:val="18"/>
          <w:szCs w:val="18"/>
        </w:rPr>
      </w:pPr>
      <w:r w:rsidRPr="00B92C53">
        <w:rPr>
          <w:rFonts w:ascii="Verdana" w:hAnsi="Verdana"/>
          <w:sz w:val="20"/>
          <w:szCs w:val="20"/>
        </w:rPr>
        <w:t>The iPhone battery is low (less than 20% charge)</w:t>
      </w:r>
    </w:p>
    <w:p w:rsidR="00ED4506" w:rsidRPr="00B92C53" w:rsidRDefault="00ED4506" w:rsidP="00ED4506">
      <w:pPr>
        <w:pStyle w:val="Default"/>
        <w:rPr>
          <w:rFonts w:ascii="Verdana" w:eastAsia="Apple Icon Four" w:hAnsi="Verdana" w:cs="Apple Icon Four"/>
          <w:sz w:val="18"/>
          <w:szCs w:val="18"/>
        </w:rPr>
      </w:pPr>
      <w:r w:rsidRPr="00B92C53">
        <w:rPr>
          <w:rFonts w:ascii="Verdana" w:hAnsi="Verdana"/>
          <w:sz w:val="20"/>
          <w:szCs w:val="20"/>
        </w:rPr>
        <w:t>iPhone is in landscape orientation</w:t>
      </w:r>
    </w:p>
    <w:p w:rsidR="00ED4506" w:rsidRPr="00B92C53" w:rsidRDefault="00ED4506" w:rsidP="00ED4506">
      <w:pPr>
        <w:pStyle w:val="Default"/>
        <w:rPr>
          <w:rFonts w:ascii="Verdana" w:eastAsia="Apple Icon Four" w:hAnsi="Verdana" w:cs="Apple Icon Four"/>
          <w:sz w:val="18"/>
          <w:szCs w:val="18"/>
        </w:rPr>
      </w:pPr>
      <w:r w:rsidRPr="00B92C53">
        <w:rPr>
          <w:rFonts w:ascii="Verdana" w:hAnsi="Verdana"/>
          <w:sz w:val="20"/>
          <w:szCs w:val="20"/>
        </w:rPr>
        <w:t>The screen display is turned off</w:t>
      </w:r>
    </w:p>
    <w:p w:rsidR="00ED4506" w:rsidRPr="00B92C53" w:rsidRDefault="00ED4506" w:rsidP="00ED4506">
      <w:pPr>
        <w:pStyle w:val="Default"/>
        <w:rPr>
          <w:rFonts w:ascii="Verdana" w:eastAsia="Apple Icon Four" w:hAnsi="Verdana" w:cs="Apple Icon Four"/>
          <w:sz w:val="18"/>
          <w:szCs w:val="18"/>
        </w:rPr>
      </w:pPr>
      <w:r w:rsidRPr="00B92C53">
        <w:rPr>
          <w:rFonts w:ascii="Verdana" w:hAnsi="Verdana"/>
          <w:sz w:val="20"/>
          <w:szCs w:val="20"/>
        </w:rPr>
        <w:t>The current line contains additional text to the left</w:t>
      </w:r>
    </w:p>
    <w:p w:rsidR="00ED4506" w:rsidRPr="00B92C53" w:rsidRDefault="00ED4506" w:rsidP="00ED4506">
      <w:pPr>
        <w:pStyle w:val="Default"/>
        <w:rPr>
          <w:rFonts w:ascii="Verdana" w:eastAsia="Apple Icon Four" w:hAnsi="Verdana" w:cs="Apple Icon Four"/>
          <w:sz w:val="18"/>
          <w:szCs w:val="18"/>
        </w:rPr>
      </w:pPr>
      <w:r w:rsidRPr="00B92C53">
        <w:rPr>
          <w:rFonts w:ascii="Verdana" w:hAnsi="Verdana"/>
          <w:sz w:val="20"/>
          <w:szCs w:val="20"/>
        </w:rPr>
        <w:t>The current line contains additional text to the right</w:t>
      </w:r>
    </w:p>
    <w:p w:rsidR="00ED4506" w:rsidRPr="00B92C53" w:rsidRDefault="00ED4506" w:rsidP="00ED4506">
      <w:pPr>
        <w:pStyle w:val="Default"/>
        <w:rPr>
          <w:rFonts w:ascii="Verdana" w:eastAsia="Apple Icon Four" w:hAnsi="Verdana" w:cs="Apple Icon Four"/>
          <w:sz w:val="18"/>
          <w:szCs w:val="18"/>
        </w:rPr>
      </w:pPr>
    </w:p>
    <w:p w:rsidR="00ED4506" w:rsidRPr="00B92C53" w:rsidRDefault="00ED4506" w:rsidP="00ED4506">
      <w:pPr>
        <w:pStyle w:val="Pa26"/>
        <w:spacing w:before="20" w:after="40"/>
        <w:rPr>
          <w:rFonts w:ascii="Verdana" w:hAnsi="Verdana" w:cs="Myriad Set"/>
          <w:color w:val="000000"/>
          <w:sz w:val="20"/>
          <w:szCs w:val="20"/>
        </w:rPr>
      </w:pPr>
      <w:r w:rsidRPr="00B92C53">
        <w:rPr>
          <w:rFonts w:ascii="Verdana" w:hAnsi="Verdana" w:cs="Myriad Set"/>
          <w:b/>
          <w:bCs/>
          <w:color w:val="000000"/>
          <w:sz w:val="20"/>
          <w:szCs w:val="20"/>
        </w:rPr>
        <w:t xml:space="preserve">Set the leftmost or rightmost cell to display status information: </w:t>
      </w:r>
      <w:r w:rsidRPr="00B92C53">
        <w:rPr>
          <w:rFonts w:ascii="Verdana" w:hAnsi="Verdana" w:cs="Myriad Set"/>
          <w:color w:val="000000"/>
          <w:sz w:val="20"/>
          <w:szCs w:val="20"/>
        </w:rPr>
        <w:t xml:space="preserve">In Settings, choose General &gt; Accessibility &gt; VoiceOver &gt; Braille &gt; Status Cell, then tap Left or Right. </w:t>
      </w:r>
    </w:p>
    <w:p w:rsidR="00ED4506" w:rsidRPr="00B92C53" w:rsidRDefault="00ED4506" w:rsidP="00ED4506">
      <w:pPr>
        <w:pStyle w:val="Default"/>
        <w:rPr>
          <w:rFonts w:ascii="Verdana" w:hAnsi="Verdana"/>
          <w:sz w:val="20"/>
          <w:szCs w:val="20"/>
        </w:rPr>
      </w:pPr>
    </w:p>
    <w:p w:rsidR="00ED4506" w:rsidRPr="00B92C53" w:rsidRDefault="00ED4506" w:rsidP="00ED4506">
      <w:pPr>
        <w:pStyle w:val="Default"/>
        <w:rPr>
          <w:rFonts w:ascii="Verdana" w:hAnsi="Verdana" w:hint="eastAsia"/>
          <w:sz w:val="20"/>
          <w:szCs w:val="20"/>
        </w:rPr>
      </w:pPr>
      <w:r w:rsidRPr="00B92C53">
        <w:rPr>
          <w:rFonts w:ascii="Verdana" w:hAnsi="Verdana"/>
          <w:b/>
          <w:sz w:val="20"/>
          <w:szCs w:val="20"/>
        </w:rPr>
        <w:t>See an expanded description of the status cell:</w:t>
      </w:r>
      <w:r w:rsidRPr="00B92C53">
        <w:rPr>
          <w:rFonts w:ascii="Verdana" w:hAnsi="Verdana"/>
          <w:sz w:val="20"/>
          <w:szCs w:val="20"/>
        </w:rPr>
        <w:t xml:space="preserve"> On your braille display, press the status cell’s router button.</w:t>
      </w:r>
      <w:bookmarkStart w:id="0" w:name="_GoBack"/>
      <w:bookmarkEnd w:id="0"/>
    </w:p>
    <w:sectPr w:rsidR="00ED4506" w:rsidRPr="00B92C53">
      <w:pgSz w:w="11906" w:h="16838"/>
      <w:pgMar w:top="170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Myriad Set">
    <w:altName w:val="Myriad Set"/>
    <w:panose1 w:val="00000000000000000000"/>
    <w:charset w:val="81"/>
    <w:family w:val="swiss"/>
    <w:notTrueType/>
    <w:pitch w:val="default"/>
    <w:sig w:usb0="00000001" w:usb1="09060000" w:usb2="00000010" w:usb3="00000000" w:csb0="00080000" w:csb1="00000000"/>
  </w:font>
  <w:font w:name="Verdana">
    <w:panose1 w:val="020B0604030504040204"/>
    <w:charset w:val="00"/>
    <w:family w:val="swiss"/>
    <w:pitch w:val="variable"/>
    <w:sig w:usb0="20000287" w:usb1="00000000" w:usb2="00000000" w:usb3="00000000" w:csb0="0000019F" w:csb1="00000000"/>
  </w:font>
  <w:font w:name="Apple Icon Four">
    <w:altName w:val="굴림"/>
    <w:panose1 w:val="00000000000000000000"/>
    <w:charset w:val="81"/>
    <w:family w:val="swiss"/>
    <w:notTrueType/>
    <w:pitch w:val="default"/>
    <w:sig w:usb0="00000001" w:usb1="09060000" w:usb2="00000010" w:usb3="00000000" w:csb0="0008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506"/>
    <w:rsid w:val="008620E9"/>
    <w:rsid w:val="00B92C53"/>
    <w:rsid w:val="00DD5E5D"/>
    <w:rsid w:val="00ED450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D4506"/>
    <w:pPr>
      <w:widowControl w:val="0"/>
      <w:autoSpaceDE w:val="0"/>
      <w:autoSpaceDN w:val="0"/>
      <w:adjustRightInd w:val="0"/>
      <w:spacing w:after="0" w:line="240" w:lineRule="auto"/>
      <w:jc w:val="left"/>
    </w:pPr>
    <w:rPr>
      <w:rFonts w:ascii="Myriad Set" w:eastAsia="Myriad Set" w:cs="Myriad Set"/>
      <w:color w:val="000000"/>
      <w:kern w:val="0"/>
      <w:sz w:val="24"/>
      <w:szCs w:val="24"/>
    </w:rPr>
  </w:style>
  <w:style w:type="paragraph" w:customStyle="1" w:styleId="Pa15">
    <w:name w:val="Pa15"/>
    <w:basedOn w:val="Default"/>
    <w:next w:val="Default"/>
    <w:uiPriority w:val="99"/>
    <w:rsid w:val="00ED4506"/>
    <w:pPr>
      <w:spacing w:line="241" w:lineRule="atLeast"/>
    </w:pPr>
    <w:rPr>
      <w:rFonts w:cstheme="minorBidi"/>
      <w:color w:val="auto"/>
    </w:rPr>
  </w:style>
  <w:style w:type="paragraph" w:customStyle="1" w:styleId="Pa11">
    <w:name w:val="Pa11"/>
    <w:basedOn w:val="Default"/>
    <w:next w:val="Default"/>
    <w:uiPriority w:val="99"/>
    <w:rsid w:val="00ED4506"/>
    <w:pPr>
      <w:spacing w:line="201" w:lineRule="atLeast"/>
    </w:pPr>
    <w:rPr>
      <w:rFonts w:cstheme="minorBidi"/>
      <w:color w:val="auto"/>
    </w:rPr>
  </w:style>
  <w:style w:type="paragraph" w:customStyle="1" w:styleId="Pa14">
    <w:name w:val="Pa14"/>
    <w:basedOn w:val="Default"/>
    <w:next w:val="Default"/>
    <w:uiPriority w:val="99"/>
    <w:rsid w:val="00ED4506"/>
    <w:pPr>
      <w:spacing w:line="201" w:lineRule="atLeast"/>
    </w:pPr>
    <w:rPr>
      <w:rFonts w:cstheme="minorBidi"/>
      <w:color w:val="auto"/>
    </w:rPr>
  </w:style>
  <w:style w:type="paragraph" w:customStyle="1" w:styleId="Pa13">
    <w:name w:val="Pa13"/>
    <w:basedOn w:val="Default"/>
    <w:next w:val="Default"/>
    <w:uiPriority w:val="99"/>
    <w:rsid w:val="00ED4506"/>
    <w:pPr>
      <w:spacing w:line="201" w:lineRule="atLeast"/>
    </w:pPr>
    <w:rPr>
      <w:rFonts w:cstheme="minorBidi"/>
      <w:color w:val="auto"/>
    </w:rPr>
  </w:style>
  <w:style w:type="paragraph" w:customStyle="1" w:styleId="Pa26">
    <w:name w:val="Pa26"/>
    <w:basedOn w:val="Default"/>
    <w:next w:val="Default"/>
    <w:uiPriority w:val="99"/>
    <w:rsid w:val="00ED4506"/>
    <w:pPr>
      <w:spacing w:line="201" w:lineRule="atLeast"/>
    </w:pPr>
    <w:rPr>
      <w:rFonts w:cstheme="minorBidi"/>
      <w:color w:val="auto"/>
    </w:rPr>
  </w:style>
  <w:style w:type="paragraph" w:customStyle="1" w:styleId="Pa16">
    <w:name w:val="Pa16"/>
    <w:basedOn w:val="Default"/>
    <w:next w:val="Default"/>
    <w:uiPriority w:val="99"/>
    <w:rsid w:val="00ED4506"/>
    <w:pPr>
      <w:spacing w:line="201" w:lineRule="atLeast"/>
    </w:pPr>
    <w:rPr>
      <w:rFonts w:cstheme="minorBidi"/>
      <w:color w:val="auto"/>
    </w:rPr>
  </w:style>
  <w:style w:type="paragraph" w:customStyle="1" w:styleId="Pa27">
    <w:name w:val="Pa27"/>
    <w:basedOn w:val="Default"/>
    <w:next w:val="Default"/>
    <w:uiPriority w:val="99"/>
    <w:rsid w:val="00ED4506"/>
    <w:pPr>
      <w:spacing w:line="201" w:lineRule="atLeast"/>
    </w:pPr>
    <w:rPr>
      <w:rFonts w:cstheme="minorBidi"/>
      <w:color w:val="auto"/>
    </w:rPr>
  </w:style>
  <w:style w:type="character" w:customStyle="1" w:styleId="A7">
    <w:name w:val="A7"/>
    <w:uiPriority w:val="99"/>
    <w:rsid w:val="00ED4506"/>
    <w:rPr>
      <w:rFonts w:cs="Myriad Se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D4506"/>
    <w:pPr>
      <w:widowControl w:val="0"/>
      <w:autoSpaceDE w:val="0"/>
      <w:autoSpaceDN w:val="0"/>
      <w:adjustRightInd w:val="0"/>
      <w:spacing w:after="0" w:line="240" w:lineRule="auto"/>
      <w:jc w:val="left"/>
    </w:pPr>
    <w:rPr>
      <w:rFonts w:ascii="Myriad Set" w:eastAsia="Myriad Set" w:cs="Myriad Set"/>
      <w:color w:val="000000"/>
      <w:kern w:val="0"/>
      <w:sz w:val="24"/>
      <w:szCs w:val="24"/>
    </w:rPr>
  </w:style>
  <w:style w:type="paragraph" w:customStyle="1" w:styleId="Pa15">
    <w:name w:val="Pa15"/>
    <w:basedOn w:val="Default"/>
    <w:next w:val="Default"/>
    <w:uiPriority w:val="99"/>
    <w:rsid w:val="00ED4506"/>
    <w:pPr>
      <w:spacing w:line="241" w:lineRule="atLeast"/>
    </w:pPr>
    <w:rPr>
      <w:rFonts w:cstheme="minorBidi"/>
      <w:color w:val="auto"/>
    </w:rPr>
  </w:style>
  <w:style w:type="paragraph" w:customStyle="1" w:styleId="Pa11">
    <w:name w:val="Pa11"/>
    <w:basedOn w:val="Default"/>
    <w:next w:val="Default"/>
    <w:uiPriority w:val="99"/>
    <w:rsid w:val="00ED4506"/>
    <w:pPr>
      <w:spacing w:line="201" w:lineRule="atLeast"/>
    </w:pPr>
    <w:rPr>
      <w:rFonts w:cstheme="minorBidi"/>
      <w:color w:val="auto"/>
    </w:rPr>
  </w:style>
  <w:style w:type="paragraph" w:customStyle="1" w:styleId="Pa14">
    <w:name w:val="Pa14"/>
    <w:basedOn w:val="Default"/>
    <w:next w:val="Default"/>
    <w:uiPriority w:val="99"/>
    <w:rsid w:val="00ED4506"/>
    <w:pPr>
      <w:spacing w:line="201" w:lineRule="atLeast"/>
    </w:pPr>
    <w:rPr>
      <w:rFonts w:cstheme="minorBidi"/>
      <w:color w:val="auto"/>
    </w:rPr>
  </w:style>
  <w:style w:type="paragraph" w:customStyle="1" w:styleId="Pa13">
    <w:name w:val="Pa13"/>
    <w:basedOn w:val="Default"/>
    <w:next w:val="Default"/>
    <w:uiPriority w:val="99"/>
    <w:rsid w:val="00ED4506"/>
    <w:pPr>
      <w:spacing w:line="201" w:lineRule="atLeast"/>
    </w:pPr>
    <w:rPr>
      <w:rFonts w:cstheme="minorBidi"/>
      <w:color w:val="auto"/>
    </w:rPr>
  </w:style>
  <w:style w:type="paragraph" w:customStyle="1" w:styleId="Pa26">
    <w:name w:val="Pa26"/>
    <w:basedOn w:val="Default"/>
    <w:next w:val="Default"/>
    <w:uiPriority w:val="99"/>
    <w:rsid w:val="00ED4506"/>
    <w:pPr>
      <w:spacing w:line="201" w:lineRule="atLeast"/>
    </w:pPr>
    <w:rPr>
      <w:rFonts w:cstheme="minorBidi"/>
      <w:color w:val="auto"/>
    </w:rPr>
  </w:style>
  <w:style w:type="paragraph" w:customStyle="1" w:styleId="Pa16">
    <w:name w:val="Pa16"/>
    <w:basedOn w:val="Default"/>
    <w:next w:val="Default"/>
    <w:uiPriority w:val="99"/>
    <w:rsid w:val="00ED4506"/>
    <w:pPr>
      <w:spacing w:line="201" w:lineRule="atLeast"/>
    </w:pPr>
    <w:rPr>
      <w:rFonts w:cstheme="minorBidi"/>
      <w:color w:val="auto"/>
    </w:rPr>
  </w:style>
  <w:style w:type="paragraph" w:customStyle="1" w:styleId="Pa27">
    <w:name w:val="Pa27"/>
    <w:basedOn w:val="Default"/>
    <w:next w:val="Default"/>
    <w:uiPriority w:val="99"/>
    <w:rsid w:val="00ED4506"/>
    <w:pPr>
      <w:spacing w:line="201" w:lineRule="atLeast"/>
    </w:pPr>
    <w:rPr>
      <w:rFonts w:cstheme="minorBidi"/>
      <w:color w:val="auto"/>
    </w:rPr>
  </w:style>
  <w:style w:type="character" w:customStyle="1" w:styleId="A7">
    <w:name w:val="A7"/>
    <w:uiPriority w:val="99"/>
    <w:rsid w:val="00ED4506"/>
    <w:rPr>
      <w:rFonts w:cs="Myriad Se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319</Words>
  <Characters>1819</Characters>
  <Application>Microsoft Office Word</Application>
  <DocSecurity>0</DocSecurity>
  <Lines>15</Lines>
  <Paragraphs>4</Paragraphs>
  <ScaleCrop>false</ScaleCrop>
  <Company>HIMS</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KIHUN JANG</dc:creator>
  <cp:keywords/>
  <dc:description/>
  <cp:lastModifiedBy>KIHUN JANG</cp:lastModifiedBy>
  <cp:revision>2</cp:revision>
  <dcterms:created xsi:type="dcterms:W3CDTF">2010-11-23T02:40:00Z</dcterms:created>
  <dcterms:modified xsi:type="dcterms:W3CDTF">2010-11-23T02:44:00Z</dcterms:modified>
</cp:coreProperties>
</file>